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16384 T ABZ_ MI07 B E 100 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16384 T ABZ_ MI07 B E 100 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168e05ab04bc2887ab94de6f3a57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16384 T ABZ_ MI07 B E 100 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11153242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604316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604316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