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E50S8-512-3-V-5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E50S8-512-3-V-5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a50ade32451942b1db37ae3523b0fc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E50S8-512-3-V-5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A2500000458R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49640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49640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