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MQR3000F-1803.NUB.20000.A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MQR3000F-1803.NUB.20000.A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592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d05b2434a873958670469e077dc50c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592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MQR3000F-1803.NUB.20000.A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11139488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5169932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5169932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