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EIL580P-SC10.7QF.01024.B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EIL580P-SC10.7QF.01024.B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43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b3c4db75d10c4d34ea092fb1bffd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43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EIL580P-SC10.7QF.01024.B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11196421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351228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351228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