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MHGE800 B5 G737 UN4096 C ZINK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MHGE800 B5 G737 UN4096 C ZINK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342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9c193dfc4edb3fa5acd90e020ad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34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MHGE800 B5 G737 UN4096 C ZINK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11068841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5993064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5993064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