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HOGS100S-B66.625.01024.1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HOGS100S-B66.625.01024.1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4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3e68ec064c32f84d452d4e73042e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4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HOGS100S-B66.625.01024.1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11194703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2135828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2135828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