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MIR3000F-0888.MQ.001024.A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MIR3000F-0888.MQ.001024.A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0fb244a3002b9796ab655c54511c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MIR3000F-0888.MQ.001024.A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11147019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4219028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4219028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