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E40S8-3000-3-V-5-C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E40S8-3000-3-V-5-C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07eba266b66ab21439260dc550b51e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E40S8-3000-3-V-5-C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A2500001782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