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EIL580P-TT12.5RQ.00240.B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EIL580P-TT12.5RQ.00240.B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bfcbe0437745a421e364988fe7dd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EIL580P-TT12.5RQ.00240.B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