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EP58HB8-128-2R-N-5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EP58HB8-128-2R-N-5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2e948af04defc0f92aa4296e2956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EP58HB8-128-2R-N-5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