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EIL580P-TT12.5PQ.20000.B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EIL580P-TT12.5PQ.20000.B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2ffffd8f023d95a5b7237251034a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EIL580P-TT12.5PQ.20000.B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