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движения Pepperl Fuchs Radar sensor RMS-D-RC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движения Pepperl Fuchs Radar sensor RMS-D-RC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55c83b120cbe9d84cb4e99f90349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RMS-D-RC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184850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