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для дверей Pepperl Fuchs LTK2-8-HS-2000/31/115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для дверей Pepperl Fuchs LTK2-8-HS-2000/31/115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d0b7c2d98b87ae04a4dfe1fd0c96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LTK2-8-HS-2000/31/115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419311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