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Banner PBFM46UHTMLR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Banner PBFM46UHTMLR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b9ef9de0ba022e7ca97a57607377a3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PBFM46UHTMLR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95350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166800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166800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