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KHTE-C01-2,2-2,0-K118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KHTE-C01-2,2-2,0-K118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50472b2c3839edb4b737ff21dd86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KHTE-C01-2,2-2,0-K118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