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IMA.75.9SMA.3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IMA.75.9SMA.3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722a58ed9bc3283013169bbef465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IMA.75.9SMA.3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72287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