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PVA375N6R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PVA375N6R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aa9a8a23aded88c64791cc34cb5f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PVA375N6R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51912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