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CSL710-R05-160.A/L-M12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CSL710-R05-160.A/L-M12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080039034fd9ec658f3bc25c9a649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CSL710-R05-160.A/L-M12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50128889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434372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434372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