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BMEL4232A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BMEL4232A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8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e2f7edcacf6b93a3e2b61a4068b22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8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BMEL4232A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39579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