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CSL505-T50-3150-M8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CSL505-T50-3150-M8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bde5da2ab8fc8ae8c8d26ce280e3a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CSL505-T50-3150-M8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50131413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447980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447980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