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Leuze Electronic LV463.XR7/4T4-150-M12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Leuze Electronic LV463.XR7/4T4-150-M12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233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6cb6f230458bbd8e08d880c7d4e02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33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LV463.XR7/4T4-150-M12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50133981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160576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160576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