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PIRS46UHFM.4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PIRS46UHFM.4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321f46aab5c26d8adda81c109b24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PIRS46UHFM.4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71563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