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LCE 18-2,3-1,0-K2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LCE 18-2,3-1,0-K2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c489f1469cc17d599c1ceac35d6f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LCE 18-2,3-1,0-K2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030263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