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00-1,0-1,0-K151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00-1,0-1,0-K151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5085edacc09c137386c57d4096d0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00-1,0-1,0-K151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235743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