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CSL710-T05-1600.A-M12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CSL710-T05-1600.A-M12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9a7fddc585bd2cfc1bcfe0857694c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CSL710-T05-1600.A-M12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1129464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1129464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