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18-2,3-1,0-K1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18-2,3-1,0-K1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a51c7b533ff0cfa795d24675bdcd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18-2,3-1,0-K1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025988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