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FDS2-320-05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FDS2-320-05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feffd345a40089723f1ed56f61a3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FDS2-320-05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