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MLG10A-0590I10550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MLG10A-0590I10550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d1430122ea0fc2fd7aee005fbad5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MLG10A-0590I10550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1222879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