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MLG05S-2545D10501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MLG05S-2545D10501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6ff37d316a377bdb53f986fd85d7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MLG05S-2545D10501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6537200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6537200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