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MLG05A-2545I10801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MLG05A-2545I10801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bf1debd57d135debe8bb188b39e7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MLG05A-2545I10801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8056800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8056800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