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Люминесцентный датчик Pepperl Fuchs DK50-UV-190/115b/147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Люминесцентный датчик Pepperl Fuchs DK50-UV-190/115b/147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1d5f40b00e5fa26ba8f1ef6589d3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DK50-UV-190/115b/147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912568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