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ODY A44A5-49P-25C5-LE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ODY A44A5-49P-25C5-LE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665a0a972d20612a7afab9ce6ce2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ODY A44A5-49P-25C5-LE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