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ODW A44A5-49N-25C5-LE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ODW A44A5-49N-25C5-LE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138bf59da1bfee657a8d85aa3cbc3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ODW A44A5-49N-25C5-LE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