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LLR 04-1,6-1,3-W C3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LLR 04-1,6-1,3-W C3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62fcae406ef10c31892c991a0780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LLR 04-1,6-1,3-W C3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