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MLG1-0290A822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MLG1-0290A822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9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4b0c2319a30a7538bc8fe92ae81772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9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MLG1-0290A822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1069199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